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keepNext w:val="0"/>
        <w:keepLines w:val="0"/>
        <w:pageBreakBefore w:val="0"/>
        <w:widowControl w:val="0"/>
        <w:kinsoku/>
        <w:wordWrap/>
        <w:overflowPunct/>
        <w:topLinePunct w:val="0"/>
        <w:autoSpaceDE/>
        <w:autoSpaceDN/>
        <w:bidi w:val="0"/>
        <w:adjustRightInd/>
        <w:snapToGrid/>
        <w:spacing w:line="480" w:lineRule="exact"/>
        <w:ind w:left="0" w:right="0" w:firstLine="0"/>
        <w:jc w:val="center"/>
        <w:textAlignment w:val="auto"/>
        <w:outlineLvl w:val="9"/>
        <w:rPr>
          <w:rFonts w:hint="eastAsia"/>
          <w:b/>
          <w:bCs/>
          <w:sz w:val="32"/>
          <w:szCs w:val="32"/>
          <w:lang w:val="en-US" w:eastAsia="zh-CN"/>
        </w:rPr>
      </w:pPr>
      <w:r>
        <w:rPr>
          <w:rFonts w:hint="eastAsia"/>
          <w:b/>
          <w:bCs/>
          <w:sz w:val="32"/>
          <w:szCs w:val="32"/>
          <w:lang w:val="en-US" w:eastAsia="zh-CN"/>
        </w:rPr>
        <w:t>小河长</w:t>
      </w:r>
    </w:p>
    <w:p>
      <w:pPr>
        <w:keepNext w:val="0"/>
        <w:keepLines w:val="0"/>
        <w:pageBreakBefore w:val="0"/>
        <w:widowControl w:val="0"/>
        <w:kinsoku/>
        <w:wordWrap/>
        <w:overflowPunct/>
        <w:topLinePunct w:val="0"/>
        <w:autoSpaceDE/>
        <w:autoSpaceDN/>
        <w:bidi w:val="0"/>
        <w:adjustRightInd/>
        <w:snapToGrid/>
        <w:spacing w:line="480" w:lineRule="exact"/>
        <w:ind w:left="0" w:right="0" w:firstLine="0"/>
        <w:jc w:val="center"/>
        <w:textAlignment w:val="auto"/>
        <w:outlineLvl w:val="9"/>
        <w:rPr>
          <w:rFonts w:hint="eastAsia"/>
          <w:b/>
          <w:bCs/>
          <w:sz w:val="28"/>
          <w:szCs w:val="28"/>
          <w:lang w:val="en-US" w:eastAsia="zh-CN"/>
        </w:rPr>
      </w:pPr>
      <w:r>
        <w:rPr>
          <w:rFonts w:hint="eastAsia"/>
          <w:b/>
          <w:bCs/>
          <w:sz w:val="28"/>
          <w:szCs w:val="28"/>
          <w:lang w:val="en-US" w:eastAsia="zh-CN"/>
        </w:rPr>
        <w:t>吴见知</w:t>
      </w:r>
    </w:p>
    <w:p>
      <w:pPr>
        <w:keepNext w:val="0"/>
        <w:keepLines w:val="0"/>
        <w:pageBreakBefore w:val="0"/>
        <w:widowControl w:val="0"/>
        <w:kinsoku/>
        <w:wordWrap/>
        <w:overflowPunct/>
        <w:topLinePunct w:val="0"/>
        <w:autoSpaceDE/>
        <w:autoSpaceDN/>
        <w:bidi w:val="0"/>
        <w:adjustRightInd/>
        <w:snapToGrid/>
        <w:spacing w:line="480" w:lineRule="exact"/>
        <w:ind w:left="0" w:right="0" w:firstLine="0"/>
        <w:jc w:val="both"/>
        <w:textAlignment w:val="auto"/>
        <w:outlineLvl w:val="9"/>
        <w:rPr>
          <w:rFonts w:hint="eastAsia"/>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left="0" w:right="0" w:firstLineChars="200" w:firstLine="480"/>
        <w:jc w:val="both"/>
        <w:textAlignment w:val="auto"/>
        <w:outlineLvl w:val="9"/>
        <w:rPr>
          <w:b w:val="0"/>
          <w:bCs w:val="0"/>
          <w:sz w:val="24"/>
          <w:szCs w:val="24"/>
          <w:lang w:val="en-US" w:eastAsia="zh-CN"/>
        </w:rPr>
      </w:pPr>
      <w:r>
        <w:rPr>
          <w:rFonts w:hint="eastAsia"/>
          <w:b w:val="0"/>
          <w:bCs w:val="0"/>
          <w:sz w:val="24"/>
          <w:szCs w:val="24"/>
          <w:lang w:val="en-US" w:eastAsia="zh-CN"/>
        </w:rPr>
        <w:t>高桥镇我每年至少要去一两次，</w:t>
      </w:r>
      <w:r>
        <w:rPr>
          <w:b w:val="0"/>
          <w:bCs w:val="0"/>
          <w:sz w:val="24"/>
          <w:szCs w:val="24"/>
          <w:lang w:val="en-US" w:eastAsia="zh-CN"/>
        </w:rPr>
        <w:t>妻子的娘家便在高桥河边</w:t>
      </w:r>
      <w:r>
        <w:rPr>
          <w:rFonts w:hint="eastAsia"/>
          <w:b w:val="0"/>
          <w:bCs w:val="0"/>
          <w:sz w:val="24"/>
          <w:szCs w:val="24"/>
          <w:lang w:val="en-US" w:eastAsia="zh-CN"/>
        </w:rPr>
        <w:t>。每次去高桥河的河滩走走，仿佛是寻找童年的记忆。家在河边的我，家乡那清澈甘甜的河水一直在我心里流淌。</w:t>
      </w:r>
      <w:r>
        <w:rPr>
          <w:b w:val="0"/>
          <w:bCs w:val="0"/>
          <w:sz w:val="24"/>
          <w:szCs w:val="24"/>
          <w:lang w:val="en-US" w:eastAsia="zh-CN"/>
        </w:rPr>
        <w:t>尤其是夏天，我便可做一尾整天游曳在河水里的鱼。</w:t>
      </w:r>
    </w:p>
    <w:p>
      <w:pPr>
        <w:keepNext w:val="0"/>
        <w:keepLines w:val="0"/>
        <w:pageBreakBefore w:val="0"/>
        <w:widowControl w:val="0"/>
        <w:kinsoku/>
        <w:wordWrap/>
        <w:overflowPunct/>
        <w:topLinePunct w:val="0"/>
        <w:autoSpaceDE/>
        <w:autoSpaceDN/>
        <w:bidi w:val="0"/>
        <w:adjustRightInd/>
        <w:snapToGrid/>
        <w:spacing w:line="480" w:lineRule="exact"/>
        <w:ind w:left="0" w:right="0" w:firstLineChars="200" w:firstLine="480"/>
        <w:jc w:val="both"/>
        <w:textAlignment w:val="auto"/>
        <w:outlineLvl w:val="9"/>
        <w:rPr>
          <w:rFonts w:hint="eastAsia"/>
          <w:b w:val="0"/>
          <w:bCs w:val="0"/>
          <w:sz w:val="24"/>
          <w:szCs w:val="24"/>
          <w:lang w:val="en-US" w:eastAsia="zh-CN"/>
        </w:rPr>
      </w:pPr>
      <w:r>
        <w:rPr>
          <w:rFonts w:hint="eastAsia"/>
          <w:b w:val="0"/>
          <w:bCs w:val="0"/>
          <w:sz w:val="24"/>
          <w:szCs w:val="24"/>
          <w:lang w:val="en-US" w:eastAsia="zh-CN"/>
        </w:rPr>
        <w:t>高桥河比我家乡的河要宽，流经他们村落时，拐了个弯，河道骤然拉得更宽，水流像音乐从激越高昂变得轻柔舒缓，并出现两个抵岸的深水区，中间由一段二三十米长的浅水滩相连。浅水滩的水刚没过脚踝</w:t>
      </w:r>
      <w:r>
        <w:rPr>
          <w:b w:val="0"/>
          <w:bCs w:val="0"/>
          <w:sz w:val="24"/>
          <w:szCs w:val="24"/>
          <w:lang w:val="en-US" w:eastAsia="zh-CN"/>
        </w:rPr>
        <w:t>，</w:t>
      </w:r>
      <w:r>
        <w:rPr>
          <w:rFonts w:hint="eastAsia"/>
          <w:b w:val="0"/>
          <w:bCs w:val="0"/>
          <w:sz w:val="24"/>
          <w:szCs w:val="24"/>
          <w:lang w:val="en-US" w:eastAsia="zh-CN"/>
        </w:rPr>
        <w:t>赤脚在这浅水滩来回涉水，一阵阵清凉自脚底流向全身，神清气爽。不时有小鱼不小心撞上脚背脚踝，像婴幼儿的小手轻轻触碰你的脸。我女儿和她的两个表弟调皮地相互用手往对方身上浇水，嬉戏。</w:t>
      </w:r>
      <w:r>
        <w:rPr>
          <w:b w:val="0"/>
          <w:bCs w:val="0"/>
          <w:sz w:val="24"/>
          <w:szCs w:val="24"/>
          <w:lang w:val="en-US" w:eastAsia="zh-CN"/>
        </w:rPr>
        <w:t>他们</w:t>
      </w:r>
      <w:r>
        <w:rPr>
          <w:rFonts w:hint="eastAsia"/>
          <w:b w:val="0"/>
          <w:bCs w:val="0"/>
          <w:sz w:val="24"/>
          <w:szCs w:val="24"/>
          <w:lang w:val="en-US" w:eastAsia="zh-CN"/>
        </w:rPr>
        <w:t>比赛打水漂，看谁打得多打得远；找寻形状漂亮的小石头，拿回家装点鱼缸，每次都没有失望；把水中的石块悄悄搬起来，睁大眼睛，追寻螃蟹；坐在沙滩上，或在沙滩上漫步，享受浸染河水味道的凉风和阳光，天南海北地聊天。冷不丁，</w:t>
      </w:r>
      <w:r>
        <w:rPr>
          <w:rFonts w:hint="eastAsia"/>
          <w:b w:val="0"/>
          <w:bCs w:val="0"/>
          <w:color w:val="auto"/>
          <w:sz w:val="24"/>
          <w:szCs w:val="24"/>
          <w:lang w:val="en-US" w:eastAsia="zh-CN"/>
        </w:rPr>
        <w:t>一条小水蛇从水面快速掠过，眨眼就不见了。</w:t>
      </w:r>
    </w:p>
    <w:p>
      <w:pPr>
        <w:keepNext w:val="0"/>
        <w:keepLines w:val="0"/>
        <w:pageBreakBefore w:val="0"/>
        <w:widowControl w:val="0"/>
        <w:kinsoku/>
        <w:wordWrap/>
        <w:overflowPunct/>
        <w:topLinePunct w:val="0"/>
        <w:autoSpaceDE/>
        <w:autoSpaceDN/>
        <w:bidi w:val="0"/>
        <w:adjustRightInd/>
        <w:snapToGrid/>
        <w:spacing w:line="480" w:lineRule="exact"/>
        <w:ind w:left="0" w:right="0" w:firstLineChars="200" w:firstLine="480"/>
        <w:jc w:val="both"/>
        <w:textAlignment w:val="auto"/>
        <w:outlineLvl w:val="9"/>
        <w:rPr>
          <w:rFonts w:hint="eastAsia"/>
          <w:b w:val="0"/>
          <w:bCs w:val="0"/>
          <w:sz w:val="24"/>
          <w:szCs w:val="24"/>
          <w:lang w:val="en-US" w:eastAsia="zh-CN"/>
        </w:rPr>
      </w:pPr>
      <w:r>
        <w:rPr>
          <w:rFonts w:hint="eastAsia"/>
          <w:b w:val="0"/>
          <w:bCs w:val="0"/>
          <w:sz w:val="24"/>
          <w:szCs w:val="24"/>
          <w:lang w:val="en-US" w:eastAsia="zh-CN"/>
        </w:rPr>
        <w:t>如果恰好是炎热天去河滩，他们</w:t>
      </w:r>
      <w:r>
        <w:rPr>
          <w:b w:val="0"/>
          <w:bCs w:val="0"/>
          <w:sz w:val="24"/>
          <w:szCs w:val="24"/>
          <w:lang w:val="en-US" w:eastAsia="zh-CN"/>
        </w:rPr>
        <w:t>则央求我教</w:t>
      </w:r>
      <w:r>
        <w:rPr>
          <w:rFonts w:hint="eastAsia"/>
          <w:b w:val="0"/>
          <w:bCs w:val="0"/>
          <w:sz w:val="24"/>
          <w:szCs w:val="24"/>
          <w:lang w:val="en-US" w:eastAsia="zh-CN"/>
        </w:rPr>
        <w:t>游泳。像这样有深水也有浅水滩的地方最适合学游泳。开始学的时候在浅水区，慢慢游向深水区。说是深水区其实不是很深，只有一人深，最适合刚学会游泳的人游泳。游累可以坐在浅水滩或沙滩休息。我自己也会乘势过一顿游泳的瘾。小家伙瑞捷吵学游泳吵得最欢，“姑爷，姑爷，教我游泳！”还没到河滩，就把衣服脱得精光。</w:t>
      </w:r>
    </w:p>
    <w:p>
      <w:pPr>
        <w:keepNext w:val="0"/>
        <w:keepLines w:val="0"/>
        <w:pageBreakBefore w:val="0"/>
        <w:widowControl w:val="0"/>
        <w:kinsoku/>
        <w:wordWrap/>
        <w:overflowPunct/>
        <w:topLinePunct w:val="0"/>
        <w:autoSpaceDE/>
        <w:autoSpaceDN/>
        <w:bidi w:val="0"/>
        <w:adjustRightInd/>
        <w:snapToGrid/>
        <w:spacing w:line="480" w:lineRule="exact"/>
        <w:ind w:left="0" w:right="0" w:firstLineChars="200" w:firstLine="480"/>
        <w:jc w:val="both"/>
        <w:textAlignment w:val="auto"/>
        <w:outlineLvl w:val="9"/>
        <w:rPr>
          <w:rFonts w:hint="eastAsia"/>
          <w:b w:val="0"/>
          <w:bCs w:val="0"/>
          <w:sz w:val="24"/>
          <w:szCs w:val="24"/>
          <w:lang w:val="en-US" w:eastAsia="zh-CN"/>
        </w:rPr>
      </w:pPr>
      <w:r>
        <w:rPr>
          <w:rFonts w:hint="eastAsia"/>
          <w:b w:val="0"/>
          <w:bCs w:val="0"/>
          <w:sz w:val="24"/>
          <w:szCs w:val="24"/>
          <w:lang w:val="en-US" w:eastAsia="zh-CN"/>
        </w:rPr>
        <w:t>在河滩，妻子告诉我们，在她小的时候，高桥河的水比现在还要清澈，站在河岸能看见深水区的河底，河中鱼虾特别多，全村的男孩经常赤条条地在河里摸鱼捉虾，会捉鱼的半日上午就能捉到一大碗鱼虾，用杨柳枝条穿着提回家。她也经常下河捕鱼，不过，不是很会，一上午能抓到一小碗鱼虾就算是丰收了。在涨水时，大人也会用罾捕鱼，有时一罾下来能捕几</w:t>
      </w:r>
      <w:r>
        <w:rPr>
          <w:rFonts w:ascii="宋体" w:eastAsia="宋体" w:cs="宋体" w:hint="eastAsia"/>
          <w:color w:val="000000"/>
          <w:sz w:val="24"/>
          <w:szCs w:val="24"/>
          <w14:textFill>
            <w14:solidFill>
              <w14:srgbClr w14:val="000000"/>
            </w14:solidFill>
          </w14:textFill>
          <w:lang w:eastAsia="zh-CN"/>
        </w:rPr>
        <w:t>斤鱼，冷不防还会捕到几斤重的大鱼，当然也有一</w:t>
      </w:r>
      <w:r>
        <w:rPr>
          <w:rFonts w:hint="eastAsia"/>
          <w:b w:val="0"/>
          <w:bCs w:val="0"/>
          <w:sz w:val="24"/>
          <w:szCs w:val="24"/>
          <w:lang w:val="en-US" w:eastAsia="zh-CN"/>
        </w:rPr>
        <w:t>罾下去，一只鱼也没捕到的时候。河里的鱼虾特别好吃（这个我深信不疑。因为我不止一次吃过高桥河的鱼虾）。高桥河几乎成了全村人的母亲河。全村人吃的用的水都是这河水。在夏天的晚上，全村每家每户都会用水壶或竹桶到杨树下的深水区装上满满几壶或几桶水回家。那水又凉又甜，好像是深水区的泉眼流出的泉水。可是在十几前，这河水泛黄，不再清澈见底，有时甚至做很浓的异味，不能吃了，连鱼也少了，村里的小孩都不敢下河游泳。因为上游纸厂排出的污水污染了河水。在一声声叹息中，家家户户只得在自家院里或房前或屋角打井取水。</w:t>
      </w:r>
    </w:p>
    <w:p>
      <w:pPr>
        <w:keepNext w:val="0"/>
        <w:keepLines w:val="0"/>
        <w:pageBreakBefore w:val="0"/>
        <w:widowControl w:val="0"/>
        <w:kinsoku/>
        <w:wordWrap/>
        <w:overflowPunct/>
        <w:topLinePunct w:val="0"/>
        <w:autoSpaceDE/>
        <w:autoSpaceDN/>
        <w:bidi w:val="0"/>
        <w:adjustRightInd/>
        <w:snapToGrid/>
        <w:spacing w:line="480" w:lineRule="exact"/>
        <w:ind w:left="0" w:right="0" w:firstLineChars="200" w:firstLine="480"/>
        <w:jc w:val="both"/>
        <w:textAlignment w:val="auto"/>
        <w:outlineLvl w:val="9"/>
        <w:rPr>
          <w:rFonts w:hint="eastAsia"/>
          <w:b w:val="0"/>
          <w:bCs w:val="0"/>
          <w:sz w:val="24"/>
          <w:szCs w:val="24"/>
          <w:lang w:val="en-US" w:eastAsia="zh-CN"/>
        </w:rPr>
      </w:pPr>
      <w:r>
        <w:rPr>
          <w:rFonts w:hint="eastAsia"/>
          <w:b w:val="0"/>
          <w:bCs w:val="0"/>
          <w:sz w:val="24"/>
          <w:szCs w:val="24"/>
          <w:lang w:val="en-US" w:eastAsia="zh-CN"/>
        </w:rPr>
        <w:t>这让我这个《咸安区志》的执行副主编想起志书中环境保护篇的有关记载，高桥河流域咸安区境内沿岸的纸厂、麻纺厂排出的污水严重污染了河水，引起处在高桥河下游地段的大冶、鄂州、江夏居民的强烈不满，他们向省人大、省政府督办室、省环保局投诉咸安区。后来，咸安区不得不下狠心逐步关停沿岸的小纸厂小麻纺厂，并要求大型麻纺厂签订环保责任状，做好废水处理工作，这才使得高桥河水质逐步改善。</w:t>
      </w:r>
    </w:p>
    <w:p>
      <w:pPr>
        <w:keepNext w:val="0"/>
        <w:keepLines w:val="0"/>
        <w:pageBreakBefore w:val="0"/>
        <w:widowControl w:val="0"/>
        <w:kinsoku/>
        <w:wordWrap/>
        <w:overflowPunct/>
        <w:topLinePunct w:val="0"/>
        <w:autoSpaceDE/>
        <w:autoSpaceDN/>
        <w:bidi w:val="0"/>
        <w:adjustRightInd/>
        <w:snapToGrid/>
        <w:spacing w:line="480" w:lineRule="exact"/>
        <w:ind w:left="0" w:right="0" w:firstLineChars="200" w:firstLine="480"/>
        <w:jc w:val="both"/>
        <w:textAlignment w:val="auto"/>
        <w:outlineLvl w:val="9"/>
        <w:rPr>
          <w:rFonts w:hint="eastAsia"/>
          <w:b w:val="0"/>
          <w:bCs w:val="0"/>
          <w:sz w:val="24"/>
          <w:szCs w:val="24"/>
          <w:lang w:val="en-US" w:eastAsia="zh-CN"/>
        </w:rPr>
      </w:pPr>
      <w:r>
        <w:rPr>
          <w:rFonts w:hint="eastAsia"/>
          <w:b w:val="0"/>
          <w:bCs w:val="0"/>
          <w:sz w:val="24"/>
          <w:szCs w:val="24"/>
          <w:lang w:val="en-US" w:eastAsia="zh-CN"/>
        </w:rPr>
        <w:t>但妻子说，还是没有她小时候的水质好，并且时好时坏。妻子所言不虚。</w:t>
      </w:r>
    </w:p>
    <w:p>
      <w:pPr>
        <w:keepNext w:val="0"/>
        <w:keepLines w:val="0"/>
        <w:pageBreakBefore w:val="0"/>
        <w:widowControl w:val="0"/>
        <w:kinsoku/>
        <w:wordWrap/>
        <w:overflowPunct/>
        <w:topLinePunct w:val="0"/>
        <w:autoSpaceDE/>
        <w:autoSpaceDN/>
        <w:bidi w:val="0"/>
        <w:adjustRightInd/>
        <w:snapToGrid/>
        <w:spacing w:line="480" w:lineRule="exact"/>
        <w:ind w:left="0" w:right="0" w:firstLineChars="200" w:firstLine="480"/>
        <w:jc w:val="both"/>
        <w:textAlignment w:val="auto"/>
        <w:outlineLvl w:val="9"/>
        <w:rPr>
          <w:rFonts w:hint="eastAsia"/>
          <w:b w:val="0"/>
          <w:bCs w:val="0"/>
          <w:sz w:val="24"/>
          <w:szCs w:val="24"/>
          <w:lang w:val="en-US" w:eastAsia="zh-CN"/>
        </w:rPr>
      </w:pPr>
      <w:r>
        <w:rPr>
          <w:rFonts w:hint="eastAsia"/>
          <w:b w:val="0"/>
          <w:bCs w:val="0"/>
          <w:sz w:val="24"/>
          <w:szCs w:val="24"/>
          <w:lang w:val="en-US" w:eastAsia="zh-CN"/>
        </w:rPr>
        <w:t>前年清明节，扫完墓，阮博、瑞捷、瑞捷的爸爸妈妈、我女儿、我妻子和我拿捕鱼的网兜、洗菜的篓子，还有两个小脸盆，兴高采烈地去河里捞鱼玩。我们没有见到清澈见底的河水，河水不仅有点浑浊，而且好像很脏，河滩上有塑料袋、蛇皮袋、饮料瓶罐、塑料壶、废木头、烟盒、酒瓶、破旧的衣物、废纸、破碗、牛粪、断砖块，甚至还有装农药的瓶子。在洗衣埠下面的河水里我们看到一大团禽类的内脏，筷子粗细的肠子在水中像白色但正在发黑的水草一样飘荡，一群小鱼在内脏周围游来游去。在洗衣埠上游杨树下的深水区我们还看到了一只死猪，但不确定，也可能是死羊，还有可能是死狗。原本好看的弧形平面沙滩，出现好几个大坑，像癞子的头皮。显然是有人在河床挖沙。好心情全给毁了！我们叹了口气，准备往回走。可瑞捷不肯，硬是要留下来捞鱼玩，甚至要下水。他在医院工作的妈妈告诉他，这些动物的内脏和死猪都有毒，吃了会死人，不然别人不会扔在河里；内脏和死猪的毒都散发到河水中去了，河水沾到身上，人也会中毒。你不怕吗？你若中毒了，爸爸妈妈是不会要你的。瑞捷吓得赶紧拉着他妈妈走。</w:t>
      </w:r>
    </w:p>
    <w:p>
      <w:pPr>
        <w:keepNext w:val="0"/>
        <w:keepLines w:val="0"/>
        <w:pageBreakBefore w:val="0"/>
        <w:widowControl w:val="0"/>
        <w:kinsoku/>
        <w:wordWrap/>
        <w:overflowPunct/>
        <w:topLinePunct w:val="0"/>
        <w:autoSpaceDE/>
        <w:autoSpaceDN/>
        <w:bidi w:val="0"/>
        <w:adjustRightInd/>
        <w:snapToGrid/>
        <w:spacing w:line="480" w:lineRule="exact"/>
        <w:ind w:left="0" w:right="0" w:firstLineChars="200" w:firstLine="480"/>
        <w:jc w:val="both"/>
        <w:textAlignment w:val="auto"/>
        <w:outlineLvl w:val="9"/>
        <w:rPr>
          <w:rFonts w:hint="eastAsia"/>
          <w:b w:val="0"/>
          <w:bCs w:val="0"/>
          <w:sz w:val="24"/>
          <w:szCs w:val="24"/>
          <w:lang w:val="en-US" w:eastAsia="zh-CN"/>
        </w:rPr>
      </w:pPr>
      <w:r>
        <w:rPr>
          <w:rFonts w:hint="eastAsia"/>
          <w:b w:val="0"/>
          <w:bCs w:val="0"/>
          <w:sz w:val="24"/>
          <w:szCs w:val="24"/>
          <w:lang w:val="en-US" w:eastAsia="zh-CN"/>
        </w:rPr>
        <w:t>没有了工厂的污水，生活垃圾一样可以污染河水。这个问题不可小觑。在回家的路上，我们谈论着如何保护生态环境，减少生活垃圾对河水的污染，保证河水卫生清澈、河道美丽。瑞捷听得很认真，不时提问：“那我以后每次来带个袋子捡拾河里的垃圾行吗？”“垃圾被捡拾后，河水就能干净吗？”“要是不把垃圾扔到河里，河水不就干净了吗？”“要是没有生活垃圾就好了！”我们为小瑞捷勤于思考能提出这些问题感到高兴。</w:t>
      </w:r>
    </w:p>
    <w:p>
      <w:pPr>
        <w:keepNext w:val="0"/>
        <w:keepLines w:val="0"/>
        <w:pageBreakBefore w:val="0"/>
        <w:widowControl w:val="0"/>
        <w:kinsoku/>
        <w:wordWrap/>
        <w:overflowPunct/>
        <w:topLinePunct w:val="0"/>
        <w:autoSpaceDE/>
        <w:autoSpaceDN/>
        <w:bidi w:val="0"/>
        <w:adjustRightInd/>
        <w:snapToGrid/>
        <w:spacing w:line="480" w:lineRule="exact"/>
        <w:ind w:left="0" w:right="0" w:firstLineChars="200" w:firstLine="480"/>
        <w:jc w:val="both"/>
        <w:textAlignment w:val="auto"/>
        <w:outlineLvl w:val="9"/>
        <w:rPr>
          <w:rFonts w:hint="eastAsia"/>
          <w:b w:val="0"/>
          <w:bCs w:val="0"/>
          <w:sz w:val="24"/>
          <w:szCs w:val="24"/>
          <w:lang w:val="en-US" w:eastAsia="zh-CN"/>
        </w:rPr>
      </w:pPr>
      <w:r>
        <w:rPr>
          <w:rFonts w:hint="eastAsia"/>
          <w:b w:val="0"/>
          <w:bCs w:val="0"/>
          <w:sz w:val="24"/>
          <w:szCs w:val="24"/>
          <w:lang w:val="en-US" w:eastAsia="zh-CN"/>
        </w:rPr>
        <w:t>到家后，瑞捷就去找袋子。我不知道他找袋子干什么，也没问他。找到袋子后——其实也就是三个小塑料袋——他就约我到河滩来。我明白了。为卫生起见，我找到两双线手套、两把长柄钳子，和他一起来到河滩捡拾垃圾。在我们捡满两小袋垃圾时，妻子站在河堤叫我们回家，说车子在等我们。瑞捷坚持要把三个小袋捡满再离开。我听从了他的意见。然后，我提两袋，瑞捷提一袋，把满满的三袋垃圾扔在村头的垃圾池里。</w:t>
      </w:r>
    </w:p>
    <w:p>
      <w:pPr>
        <w:keepNext w:val="0"/>
        <w:keepLines w:val="0"/>
        <w:pageBreakBefore w:val="0"/>
        <w:widowControl w:val="0"/>
        <w:kinsoku/>
        <w:wordWrap/>
        <w:overflowPunct/>
        <w:topLinePunct w:val="0"/>
        <w:autoSpaceDE/>
        <w:autoSpaceDN/>
        <w:bidi w:val="0"/>
        <w:adjustRightInd/>
        <w:snapToGrid/>
        <w:spacing w:line="480" w:lineRule="exact"/>
        <w:ind w:left="0" w:right="0" w:firstLineChars="200" w:firstLine="480"/>
        <w:jc w:val="both"/>
        <w:textAlignment w:val="auto"/>
        <w:outlineLvl w:val="9"/>
        <w:rPr>
          <w:rFonts w:hint="eastAsia"/>
          <w:b w:val="0"/>
          <w:bCs w:val="0"/>
          <w:sz w:val="24"/>
          <w:szCs w:val="24"/>
          <w:lang w:val="en-US" w:eastAsia="zh-CN"/>
        </w:rPr>
      </w:pPr>
      <w:r>
        <w:rPr>
          <w:rFonts w:hint="eastAsia"/>
          <w:b w:val="0"/>
          <w:bCs w:val="0"/>
          <w:sz w:val="24"/>
          <w:szCs w:val="24"/>
          <w:lang w:val="en-US" w:eastAsia="zh-CN"/>
        </w:rPr>
        <w:t>在回咸宁的车上，瑞捷的说笑明显没有来高桥时多，似乎在思考什么。突然，他问了句：“下次我们来时，河里的水会变干净吗？可以游泳吗？”“也许吧。”我们不置可否。因为我们自己也没有信心。但我告诉他，高桥河的水一直流到梁子湖，梁子湖是武汉市的备用水源地。也许哪一天你在武汉喝的就是高桥河的水。他听了后，一直到咸宁没有再说话。我是不是有点残忍。</w:t>
      </w:r>
    </w:p>
    <w:p>
      <w:pPr>
        <w:keepNext w:val="0"/>
        <w:keepLines w:val="0"/>
        <w:pageBreakBefore w:val="0"/>
        <w:widowControl w:val="0"/>
        <w:kinsoku/>
        <w:wordWrap/>
        <w:overflowPunct/>
        <w:topLinePunct w:val="0"/>
        <w:autoSpaceDE/>
        <w:autoSpaceDN/>
        <w:bidi w:val="0"/>
        <w:adjustRightInd/>
        <w:snapToGrid/>
        <w:spacing w:line="480" w:lineRule="exact"/>
        <w:ind w:left="0" w:right="0" w:firstLineChars="200" w:firstLine="480"/>
        <w:jc w:val="both"/>
        <w:textAlignment w:val="auto"/>
        <w:outlineLvl w:val="9"/>
        <w:rPr>
          <w:rFonts w:hint="eastAsia"/>
          <w:b w:val="0"/>
          <w:bCs w:val="0"/>
          <w:sz w:val="24"/>
          <w:szCs w:val="24"/>
          <w:lang w:val="en-US" w:eastAsia="zh-CN"/>
        </w:rPr>
      </w:pPr>
      <w:r>
        <w:rPr>
          <w:rFonts w:hint="eastAsia"/>
          <w:b w:val="0"/>
          <w:bCs w:val="0"/>
          <w:sz w:val="24"/>
          <w:szCs w:val="24"/>
          <w:lang w:val="en-US" w:eastAsia="zh-CN"/>
        </w:rPr>
        <w:t>去年七八月份，瑞捷大伯家新房子封顶，我们前去祝贺。瑞捷一到他奶奶家，就约我、他姐姐也就是我女儿一起去河里捡拾垃圾。起初我们不想去，但拗不过他。这次看到的河水比去年的清澈了不少，但河中仍有不少垃圾，河面漂浮着几块泡沫块；几个红色、白色、黑色的塑料袋挂在浅水滩的石头上，随水飘动；几只破旧的鞋子、两个酒瓶、几个破碗沉睡在水底。沙滩上仍然有塑料瓶、破旧衣物、被丢弃的菜叶、断树枝、废木头等垃圾。</w:t>
      </w:r>
    </w:p>
    <w:p>
      <w:pPr>
        <w:keepNext w:val="0"/>
        <w:keepLines w:val="0"/>
        <w:pageBreakBefore w:val="0"/>
        <w:widowControl w:val="0"/>
        <w:kinsoku/>
        <w:wordWrap/>
        <w:overflowPunct/>
        <w:topLinePunct w:val="0"/>
        <w:autoSpaceDE/>
        <w:autoSpaceDN/>
        <w:bidi w:val="0"/>
        <w:adjustRightInd/>
        <w:snapToGrid/>
        <w:spacing w:line="480" w:lineRule="exact"/>
        <w:ind w:left="0" w:right="0" w:firstLineChars="200" w:firstLine="480"/>
        <w:jc w:val="both"/>
        <w:textAlignment w:val="auto"/>
        <w:outlineLvl w:val="9"/>
        <w:rPr>
          <w:rFonts w:hint="eastAsia"/>
          <w:b w:val="0"/>
          <w:bCs w:val="0"/>
          <w:sz w:val="24"/>
          <w:szCs w:val="24"/>
          <w:lang w:val="en-US" w:eastAsia="zh-CN"/>
        </w:rPr>
      </w:pPr>
      <w:r>
        <w:rPr>
          <w:rFonts w:hint="eastAsia"/>
          <w:b w:val="0"/>
          <w:bCs w:val="0"/>
          <w:color w:val="auto"/>
          <w:sz w:val="24"/>
          <w:szCs w:val="24"/>
          <w:lang w:val="en-US" w:eastAsia="zh-CN"/>
        </w:rPr>
        <w:t>十二月份，瑞捷大伯乔迁新居，我们再次来到高桥。我以为这次瑞捷不会再去河里捡拾垃圾。因为上次在捡拾垃圾时，他在沙滩的小杨树丛旁边捡破衣服时，遇到一条蛇，昂着头，对着他</w:t>
      </w:r>
      <w:r>
        <w:rPr>
          <w:rFonts w:hint="eastAsia"/>
          <w:b w:val="0"/>
          <w:bCs w:val="0"/>
          <w:sz w:val="24"/>
          <w:szCs w:val="24"/>
          <w:lang w:val="en-US" w:eastAsia="zh-CN"/>
        </w:rPr>
        <w:t>呼呼叫，把他吓坏了。可是在我们刚坐下不久，他就拿着一个布袋子和两把钳子来到我身边说：“姑爷，走，我们到河里去捡垃圾吧。”“你不怕蛇吗？”“我爸爸说了，冬天蛇进洞冬眠去了，没有蛇。” 这次我们还拿了个捞鱼的网兜。女儿、还有瑞捷的妈妈也跟着来到河滩。他们捡拾沙滩上的垃圾，我负责打捞水面和水下的垃圾。</w:t>
      </w:r>
    </w:p>
    <w:p>
      <w:pPr>
        <w:keepNext w:val="0"/>
        <w:keepLines w:val="0"/>
        <w:pageBreakBefore w:val="0"/>
        <w:widowControl w:val="0"/>
        <w:kinsoku/>
        <w:wordWrap/>
        <w:overflowPunct/>
        <w:topLinePunct w:val="0"/>
        <w:autoSpaceDE/>
        <w:autoSpaceDN/>
        <w:bidi w:val="0"/>
        <w:adjustRightInd/>
        <w:snapToGrid/>
        <w:spacing w:line="480" w:lineRule="exact"/>
        <w:ind w:left="0" w:right="0" w:firstLineChars="200" w:firstLine="480"/>
        <w:jc w:val="both"/>
        <w:textAlignment w:val="auto"/>
        <w:outlineLvl w:val="9"/>
        <w:rPr>
          <w:rFonts w:hint="eastAsia"/>
          <w:b w:val="0"/>
          <w:bCs w:val="0"/>
          <w:sz w:val="24"/>
          <w:szCs w:val="24"/>
          <w:lang w:val="en-US" w:eastAsia="zh-CN"/>
        </w:rPr>
      </w:pPr>
      <w:r>
        <w:rPr>
          <w:rFonts w:hint="eastAsia"/>
          <w:b w:val="0"/>
          <w:bCs w:val="0"/>
          <w:sz w:val="24"/>
          <w:szCs w:val="24"/>
          <w:lang w:val="en-US" w:eastAsia="zh-CN"/>
        </w:rPr>
        <w:t>刚开始不久，就看到十几个人从上游河滩向我们走来，也是捡拾河中垃圾的。很快，两支队伍相遇了。他们为首的是洪港村支书兼主任徐隆祝。我们认识。原来是村支部组织部分党员、干部搞清河行动。徐隆祝向我介绍了高桥河生态保护活动的开展情况和计划，并告诉我，他现在是高桥河洪港段的河长，这一段河的生态保护工作由他负责。他见我们一家人自发搞清河，把我们大大地赞扬了一番。当他看到小小年纪的瑞捷也在清理河中的垃圾，赞扬变成了惊讶和感动。我把瑞捷清理河道垃圾的故事讲述给他听。他连说，惭愧！惭愧！要是高桥河沿岸的人都像瑞捷一样，有这么高的环保自觉和意识，高桥河面源污染的问题就能很好地解决。他轻柔抚摸着瑞捷的头说：“值得我们大家学习呀！你啊，就是这一段河的小河长。”“是呀。生态保护就是要从小培养孩子的环保自觉和意识，要人人参与。”</w:t>
      </w:r>
    </w:p>
    <w:p>
      <w:pPr>
        <w:keepNext w:val="0"/>
        <w:keepLines w:val="0"/>
        <w:pageBreakBefore w:val="0"/>
        <w:widowControl w:val="0"/>
        <w:kinsoku/>
        <w:wordWrap/>
        <w:overflowPunct/>
        <w:topLinePunct w:val="0"/>
        <w:autoSpaceDE/>
        <w:autoSpaceDN/>
        <w:bidi w:val="0"/>
        <w:adjustRightInd/>
        <w:snapToGrid/>
        <w:spacing w:line="480" w:lineRule="exact"/>
        <w:ind w:left="0" w:right="0" w:firstLineChars="200" w:firstLine="480"/>
        <w:jc w:val="both"/>
        <w:textAlignment w:val="auto"/>
        <w:outlineLvl w:val="9"/>
        <w:rPr>
          <w:rFonts w:hint="eastAsia"/>
          <w:b w:val="0"/>
          <w:bCs w:val="0"/>
          <w:sz w:val="24"/>
          <w:szCs w:val="24"/>
          <w:lang w:val="en-US" w:eastAsia="zh-CN"/>
        </w:rPr>
      </w:pPr>
      <w:r>
        <w:rPr>
          <w:rFonts w:hint="eastAsia"/>
          <w:b w:val="0"/>
          <w:bCs w:val="0"/>
          <w:sz w:val="24"/>
          <w:szCs w:val="24"/>
          <w:lang w:val="en-US" w:eastAsia="zh-CN"/>
        </w:rPr>
        <w:t>隆祝他们走后，瑞捷问：“我当了小河长，是不是天天要来捡河中的垃圾？”</w:t>
      </w:r>
    </w:p>
    <w:p>
      <w:pPr>
        <w:keepNext w:val="0"/>
        <w:keepLines w:val="0"/>
        <w:pageBreakBefore w:val="0"/>
        <w:widowControl w:val="0"/>
        <w:kinsoku/>
        <w:wordWrap/>
        <w:overflowPunct/>
        <w:topLinePunct w:val="0"/>
        <w:autoSpaceDE/>
        <w:autoSpaceDN/>
        <w:bidi w:val="0"/>
        <w:adjustRightInd/>
        <w:snapToGrid/>
        <w:spacing w:line="480" w:lineRule="exact"/>
        <w:ind w:right="0"/>
        <w:jc w:val="both"/>
        <w:textAlignment w:val="auto"/>
        <w:outlineLvl w:val="9"/>
        <w:rPr>
          <w:rFonts w:hint="eastAsia"/>
          <w:b w:val="0"/>
          <w:bCs w:val="0"/>
          <w:sz w:val="24"/>
          <w:szCs w:val="24"/>
          <w:lang w:val="en-US" w:eastAsia="zh-CN"/>
        </w:rPr>
      </w:pPr>
      <w:r>
        <w:rPr>
          <w:rFonts w:hint="eastAsia"/>
          <w:b w:val="0"/>
          <w:bCs w:val="0"/>
          <w:sz w:val="24"/>
          <w:szCs w:val="24"/>
          <w:lang w:val="en-US" w:eastAsia="zh-CN"/>
        </w:rPr>
        <w:t>“对呀。瑞捷，你的责任重大哟。”“只要你每次来高桥时记得清理河里的垃圾就行了。你姑爷和那位伯伯是同你开玩笑的。”</w:t>
      </w:r>
      <w:bookmarkStart w:id="0" w:name="_GoBack"/>
      <w:bookmarkEnd w:id="0"/>
    </w:p>
    <w:p>
      <w:pPr>
        <w:keepNext w:val="0"/>
        <w:keepLines w:val="0"/>
        <w:pageBreakBefore w:val="0"/>
        <w:widowControl w:val="0"/>
        <w:kinsoku/>
        <w:wordWrap/>
        <w:overflowPunct/>
        <w:topLinePunct w:val="0"/>
        <w:autoSpaceDE/>
        <w:autoSpaceDN/>
        <w:bidi w:val="0"/>
        <w:adjustRightInd/>
        <w:snapToGrid/>
        <w:spacing w:line="480" w:lineRule="exact"/>
        <w:ind w:right="0" w:firstLine="480"/>
        <w:jc w:val="both"/>
        <w:textAlignment w:val="auto"/>
        <w:outlineLvl w:val="9"/>
        <w:rPr>
          <w:rFonts w:hint="eastAsia"/>
          <w:b w:val="0"/>
          <w:bCs w:val="0"/>
          <w:sz w:val="24"/>
          <w:szCs w:val="24"/>
          <w:lang w:val="en-US" w:eastAsia="zh-CN"/>
        </w:rPr>
      </w:pPr>
      <w:r>
        <w:rPr>
          <w:rFonts w:hint="eastAsia"/>
          <w:b w:val="0"/>
          <w:bCs w:val="0"/>
          <w:sz w:val="24"/>
          <w:szCs w:val="24"/>
          <w:lang w:val="en-US" w:eastAsia="zh-CN"/>
        </w:rPr>
        <w:t>那天，瑞捷捡拾的垃圾最多。</w:t>
      </w:r>
    </w:p>
    <w:p>
      <w:pPr>
        <w:keepNext w:val="0"/>
        <w:keepLines w:val="0"/>
        <w:pageBreakBefore w:val="0"/>
        <w:widowControl w:val="0"/>
        <w:kinsoku/>
        <w:wordWrap/>
        <w:overflowPunct/>
        <w:topLinePunct w:val="0"/>
        <w:autoSpaceDE/>
        <w:autoSpaceDN/>
        <w:bidi w:val="0"/>
        <w:adjustRightInd/>
        <w:snapToGrid/>
        <w:spacing w:line="480" w:lineRule="exact"/>
        <w:ind w:right="0" w:firstLine="480"/>
        <w:jc w:val="both"/>
        <w:textAlignment w:val="auto"/>
        <w:outlineLvl w:val="9"/>
        <w:rPr>
          <w:rFonts w:hint="eastAsia"/>
          <w:b w:val="0"/>
          <w:bCs w:val="0"/>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right="0" w:firstLineChars="2300" w:firstLine="5520"/>
        <w:jc w:val="both"/>
        <w:textAlignment w:val="auto"/>
        <w:outlineLvl w:val="9"/>
        <w:rPr>
          <w:rFonts w:ascii="宋体" w:eastAsia="宋体" w:cs="宋体" w:hint="eastAsia"/>
          <w:b w:val="0"/>
          <w:bCs w:val="0"/>
          <w:sz w:val="24"/>
          <w:szCs w:val="24"/>
          <w:lang w:val="en-US" w:eastAsia="zh-CN"/>
        </w:rPr>
      </w:pPr>
      <w:r>
        <w:rPr>
          <w:rFonts w:ascii="宋体" w:eastAsia="宋体" w:cs="宋体" w:hint="eastAsia"/>
          <w:b w:val="0"/>
          <w:bCs w:val="0"/>
          <w:sz w:val="24"/>
          <w:szCs w:val="24"/>
          <w:lang w:val="en-US" w:eastAsia="zh-CN"/>
        </w:rPr>
        <w:t>2018年4月19日</w:t>
      </w:r>
    </w:p>
    <w:p>
      <w:pPr>
        <w:keepNext w:val="0"/>
        <w:keepLines w:val="0"/>
        <w:pageBreakBefore w:val="0"/>
        <w:widowControl w:val="0"/>
        <w:kinsoku/>
        <w:wordWrap/>
        <w:overflowPunct/>
        <w:topLinePunct w:val="0"/>
        <w:autoSpaceDE/>
        <w:autoSpaceDN/>
        <w:bidi w:val="0"/>
        <w:adjustRightInd/>
        <w:snapToGrid/>
        <w:spacing w:line="480" w:lineRule="exact"/>
        <w:ind w:right="0"/>
        <w:jc w:val="both"/>
        <w:textAlignment w:val="auto"/>
        <w:outlineLvl w:val="9"/>
        <w:rPr>
          <w:rFonts w:ascii="宋体" w:eastAsia="宋体" w:cs="宋体" w:hint="eastAsia"/>
          <w:b w:val="0"/>
          <w:bCs w:val="0"/>
          <w:sz w:val="24"/>
          <w:szCs w:val="24"/>
          <w:lang w:val="en-US" w:eastAsia="zh-CN"/>
        </w:rPr>
      </w:pPr>
      <w:r>
        <w:rPr>
          <w:rFonts w:ascii="宋体" w:eastAsia="宋体" w:cs="宋体" w:hint="eastAsia"/>
          <w:b w:val="0"/>
          <w:bCs w:val="0"/>
          <w:sz w:val="24"/>
          <w:szCs w:val="24"/>
          <w:lang w:val="en-US" w:eastAsia="zh-CN"/>
        </w:rPr>
        <w:t xml:space="preserve">    </w:t>
      </w:r>
    </w:p>
    <w:p>
      <w:pPr>
        <w:rPr>
          <w:rFonts w:ascii="宋体" w:eastAsia="宋体" w:hint="eastAsia"/>
          <w:b/>
          <w:bCs/>
          <w:sz w:val="28"/>
          <w:szCs w:val="28"/>
          <w:lang w:val="en-US" w:eastAsia="zh-CN"/>
        </w:rPr>
      </w:pPr>
      <w:r>
        <w:rPr>
          <w:rFonts w:ascii="宋体" w:hint="eastAsia"/>
          <w:b/>
          <w:bCs/>
          <w:sz w:val="28"/>
          <w:szCs w:val="28"/>
          <w:lang w:val="en-US" w:eastAsia="zh-CN"/>
        </w:rPr>
        <w:t>吴见知  咸安区档案局副局长，咸宁市作协会员。</w:t>
      </w:r>
    </w:p>
    <w:p>
      <w:pPr>
        <w:rPr>
          <w:rFonts w:ascii="宋体" w:hint="eastAsia"/>
          <w:b/>
          <w:bCs/>
          <w:sz w:val="28"/>
          <w:szCs w:val="28"/>
        </w:rPr>
      </w:pPr>
      <w:r>
        <w:rPr>
          <w:rFonts w:ascii="宋体" w:hint="eastAsia"/>
          <w:b/>
          <w:bCs/>
          <w:sz w:val="28"/>
          <w:szCs w:val="28"/>
        </w:rPr>
        <w:t>电话：13872168958    邮编：437000</w:t>
      </w:r>
    </w:p>
    <w:p>
      <w:pPr>
        <w:rPr>
          <w:rFonts w:ascii="宋体" w:hint="eastAsia"/>
          <w:b/>
          <w:bCs/>
          <w:sz w:val="28"/>
          <w:szCs w:val="28"/>
        </w:rPr>
      </w:pPr>
      <w:r>
        <w:rPr>
          <w:rFonts w:ascii="宋体" w:hint="eastAsia"/>
          <w:b/>
          <w:bCs/>
          <w:sz w:val="28"/>
          <w:szCs w:val="28"/>
        </w:rPr>
        <w:t>微信：wujianzhi197161  QQ：506758989</w:t>
      </w:r>
    </w:p>
    <w:p>
      <w:pPr>
        <w:rPr>
          <w:rFonts w:ascii="宋体" w:hint="eastAsia"/>
          <w:b/>
          <w:bCs/>
          <w:sz w:val="28"/>
          <w:szCs w:val="28"/>
        </w:rPr>
      </w:pPr>
      <w:r>
        <w:rPr>
          <w:rFonts w:ascii="宋体" w:hint="eastAsia"/>
          <w:b/>
          <w:bCs/>
          <w:sz w:val="28"/>
          <w:szCs w:val="28"/>
        </w:rPr>
        <w:t>邮箱：wujianzhi.1969@163.com</w:t>
      </w:r>
    </w:p>
    <w:p>
      <w:pPr>
        <w:keepNext w:val="0"/>
        <w:keepLines w:val="0"/>
        <w:pageBreakBefore w:val="0"/>
        <w:widowControl w:val="0"/>
        <w:kinsoku/>
        <w:wordWrap/>
        <w:overflowPunct/>
        <w:topLinePunct w:val="0"/>
        <w:autoSpaceDE/>
        <w:autoSpaceDN/>
        <w:bidi w:val="0"/>
        <w:adjustRightInd/>
        <w:snapToGrid/>
        <w:spacing w:line="480" w:lineRule="exact"/>
        <w:ind w:left="0" w:right="0" w:firstLineChars="200" w:firstLine="480"/>
        <w:jc w:val="both"/>
        <w:textAlignment w:val="auto"/>
        <w:outlineLvl w:val="9"/>
        <w:rPr>
          <w:rFonts w:hint="eastAsia"/>
          <w:b w:val="0"/>
          <w:bCs w:val="0"/>
          <w:sz w:val="24"/>
          <w:szCs w:val="24"/>
          <w:lang w:val="en-US" w:eastAsia="zh-CN"/>
        </w:rPr>
      </w:pPr>
    </w:p>
    <w:sectPr>
      <w:footerReference w:type="default" r:id="rId2"/>
      <w:pgSz w:w="11906" w:h="16838"/>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宋体">
    <w:panose1 w:val="02010600030101010101"/>
    <w:charset w:val="86"/>
    <w:family w:val="auto"/>
    <w:pitch w:val="variable"/>
    <w:sig w:usb0="00000003" w:usb1="080E0000" w:usb2="00000000" w:usb3="00000000" w:csb0="00040001" w:csb1="00000000"/>
  </w:font>
  <w:font w:name="Times New Roman">
    <w:panose1 w:val="02020603050405020304"/>
    <w:charset w:val="00"/>
    <w:family w:val="roman"/>
    <w:pitch w:val="variable"/>
    <w:sig w:usb0="20007A87" w:usb1="80000000" w:usb2="00000008" w:usb3="00000000" w:csb0="000001FF" w:csb1="00000000"/>
  </w:font>
  <w:font w:name="Calibri">
    <w:panose1 w:val="020F0502020204030204"/>
    <w:charset w:val="00"/>
    <w:family w:val="swiss"/>
    <w:pitch w:val="variable"/>
    <w:sig w:usb0="A00002EF" w:usb1="4000207B" w:usb2="00000000" w:usb3="00000000" w:csb0="2000009F" w:csb1="00000000"/>
  </w:font>
  <w:font w:name="Arial">
    <w:panose1 w:val="020B0604020202020204"/>
    <w:charset w:val="01"/>
    <w:family w:val="swiss"/>
    <w:pitch w:val="variable"/>
    <w:sig w:usb0="00007A87" w:usb1="80000000" w:usb2="00000008" w:usb3="00000000" w:csb0="400001FF" w:csb1="FFFF0000"/>
  </w:font>
</w:fonts>
</file>

<file path=word/footer1.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w:p>
    <w:pPr>
      <w:pStyle w:val="15"/>
      <w:tabs>
        <w:tab w:val="center" w:pos="4153"/>
        <w:tab w:val="right" w:pos="8306"/>
      </w:tabs>
    </w:pPr>
    <w:r>
      <w:rPr>
        <w:sz w:val="18"/>
      </w:rPr>
      <mc:AlternateContent>
        <mc:Choice Requires="wps">
          <w:drawing>
            <wp:anchor distT="0" distB="0" distL="91438" distR="91438" simplePos="0" relativeHeight="10" behindDoc="0" locked="0" layoutInCell="1" hidden="0" allowOverlap="1">
              <wp:simplePos x="0" y="0"/>
              <wp:positionH relativeFrom="margin">
                <wp:align>center</wp:align>
              </wp:positionH>
              <wp:positionV relativeFrom="paragraph">
                <wp:posOffset>0</wp:posOffset>
              </wp:positionV>
              <wp:extent cx="57950" cy="139674"/>
              <wp:effectExtent l="0" t="0" r="0" b="0"/>
              <wp:wrapNone/>
              <wp:docPr id="1" name="文本框 1"/>
              <wp:cNvGraphicFramePr>
                <a:graphicFrameLocks noChangeAspect="0"/>
              </wp:cNvGraphicFramePr>
              <a:graphic>
                <a:graphicData uri="http://schemas.microsoft.com/office/word/2010/wordprocessingShape">
                  <wps:wsp>
                    <wps:cNvSpPr/>
                    <wps:spPr>
                      <a:xfrm rot="0">
                        <a:off x="0" y="0"/>
                        <a:ext cx="57950" cy="139674"/>
                      </a:xfrm>
                      <a:prstGeom prst="rect"/>
                      <a:noFill/>
                      <a:ln w="6350" cmpd="sng" cap="flat">
                        <a:noFill/>
                        <a:prstDash val="solid"/>
                        <a:round/>
                      </a:ln>
                    </wps:spPr>
                    <wps:txbx id="2">
                      <w:txbxContent>
                        <w:p>
                          <w:pPr>
                            <w:pStyle w:val="15"/>
                            <w:tabs>
                              <w:tab w:val="center" w:pos="4153"/>
                              <w:tab w:val="right" w:pos="8306"/>
                            </w:tabs>
                            <w:rPr>
                              <w:rFonts w:eastAsia="宋体"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type="#_x0000_t202" id="文本框 3" o:spid="_x0000_s3" filled="f" stroked="f" strokeweight="0.5pt" style="position:absolute;margin-left:0.0pt;margin-top:0.0pt;width:4.563001pt;height:10.997998pt;z-index:10;mso-position-horizontal:center;mso-position-horizontal-relative:margin;mso-position-vertical:absolute;mso-wrap-distance-left:7.19989pt;mso-wrap-distance-right:7.19989pt;mso-wrap-style:none;">
              <v:stroke color="#000000"/>
              <v:textbox id="848" inset="0mm,0mm,0mm,0mm" o:insetmode="custom" style="layout-flow:horizontal;v-text-anchor:top;mso-fit-shape-to-text:t;">
                <w:txbxContent>
                  <w:p>
                    <w:pPr>
                      <w:pStyle w:val="15"/>
                      <w:tabs>
                        <w:tab w:val="center" w:pos="4153"/>
                        <w:tab w:val="right" w:pos="8306"/>
                      </w:tabs>
                      <w:rPr>
                        <w:rFonts w:eastAsia="宋体"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50"/>
  <w:bordersDoNotSurroundHeader w:val="0"/>
  <w:bordersDoNotSurroundFooter w:val="0"/>
  <w:defaultTabStop w:val="420"/>
  <w:drawingGridHorizontalSpacing w:val="105"/>
  <w:drawingGridVerticalSpacing w:val="156"/>
  <w:displayHorizontalDrawingGridEvery w:val="1"/>
  <w:displayVerticalDrawingGridEvery w:val="1"/>
  <w:noPunctuationKerning/>
  <w:characterSpacingControl w:val="compressPunctuation"/>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Calibri" w:eastAsia="宋体" w:cs="Arial" w:hAnsi="Calibri"/>
      <w:kern w:val="2"/>
      <w:sz w:val="21"/>
      <w:szCs w:val="24"/>
      <w:lang w:val="en-US" w:eastAsia="zh-CN" w:bidi="ar-SA"/>
    </w:rPr>
  </w:style>
  <w:style w:type="character" w:default="1" w:styleId="10">
    <w:name w:val="Default Paragraph Font"/>
  </w:style>
  <w:style w:type="paragraph" w:styleId="15">
    <w:name w:val="footer"/>
    <w:basedOn w:val="0"/>
    <w:pPr>
      <w:tabs>
        <w:tab w:val="center" w:pos="4153"/>
        <w:tab w:val="right" w:pos="8306"/>
      </w:tabs>
      <w:snapToGrid w:val="0"/>
      <w:jc w:val="left"/>
    </w:pPr>
    <w:rPr>
      <w:sz w:val="18"/>
    </w:rPr>
  </w:style>
  <w:style w:type="paragraph" w:styleId="16">
    <w:name w:val="header"/>
    <w:basedOn w:val="0"/>
    <w:pPr>
      <w:pBdr>
        <w:top w:val="none" w:sz="0" w:space="0" w:color="auto"/>
        <w:left w:val="none" w:sz="0" w:space="0" w:color="auto"/>
        <w:bottom w:val="none" w:sz="0" w:space="0" w:color="auto"/>
        <w:right w:val="none" w:sz="0" w:space="0" w:color="auto"/>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oter" Target="footer1.xml"/><Relationship Id="rId3" Type="http://schemas.openxmlformats.org/officeDocument/2006/relationships/styles" Target="styles.xml"/><Relationship Id="rId4" Type="http://schemas.openxmlformats.org/officeDocument/2006/relationships/fontTable" Target="fontTable.xml"/></Relationships>
</file>

<file path=docProps/app.xml><?xml version="1.0" encoding="utf-8"?>
<Properties xmlns="http://schemas.openxmlformats.org/officeDocument/2006/extended-properties">
  <Template>Normal.eit</Template>
  <TotalTime>6</TotalTime>
  <Application>Yozo_Office</Application>
  <Pages>4</Pages>
  <Words>3127</Words>
  <Characters>3202</Characters>
  <Lines>105</Lines>
  <Paragraphs>23</Paragraphs>
  <CharactersWithSpaces>3215</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Administrator</dc:creator>
  <cp:lastModifiedBy>admin</cp:lastModifiedBy>
  <cp:revision>1</cp:revision>
  <dcterms:created xsi:type="dcterms:W3CDTF">2018-04-15T13:23:00Z</dcterms:created>
  <dcterms:modified xsi:type="dcterms:W3CDTF">2018-04-27T03:28:26Z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2052-10.1.0.7224</vt:lpwstr>
  </property>
</Properties>
</file>